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43" w:rsidRDefault="00A33143"/>
    <w:p w:rsidR="00685F49" w:rsidRDefault="00685F49"/>
    <w:tbl>
      <w:tblPr>
        <w:tblW w:w="966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8"/>
      </w:tblGrid>
      <w:tr w:rsidR="00685F49" w:rsidRPr="007048CD" w:rsidTr="003A5E24">
        <w:trPr>
          <w:trHeight w:val="300"/>
        </w:trPr>
        <w:tc>
          <w:tcPr>
            <w:tcW w:w="9668" w:type="dxa"/>
            <w:shd w:val="clear" w:color="auto" w:fill="F2F2F2" w:themeFill="background1" w:themeFillShade="F2"/>
            <w:noWrap/>
            <w:vAlign w:val="bottom"/>
            <w:hideMark/>
          </w:tcPr>
          <w:p w:rsidR="00685F49" w:rsidRPr="007048CD" w:rsidRDefault="00685F49" w:rsidP="003A5E24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</w:pPr>
            <w:r w:rsidRPr="007048CD"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  <w:t xml:space="preserve">Titolo database: </w:t>
            </w:r>
          </w:p>
        </w:tc>
      </w:tr>
      <w:tr w:rsidR="00685F49" w:rsidRPr="005265CB" w:rsidTr="00685F49">
        <w:trPr>
          <w:trHeight w:val="397"/>
        </w:trPr>
        <w:tc>
          <w:tcPr>
            <w:tcW w:w="9668" w:type="dxa"/>
            <w:shd w:val="clear" w:color="auto" w:fill="auto"/>
            <w:noWrap/>
            <w:vAlign w:val="center"/>
            <w:hideMark/>
          </w:tcPr>
          <w:p w:rsidR="00685F49" w:rsidRPr="002C2452" w:rsidRDefault="002C2452" w:rsidP="00657A6C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</w:pPr>
            <w:proofErr w:type="spellStart"/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MyomiRs</w:t>
            </w:r>
            <w:proofErr w:type="spellEnd"/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in motor neuron disease </w:t>
            </w:r>
            <w:r w:rsidR="00657A6C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mouse </w:t>
            </w:r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models and patients</w:t>
            </w:r>
          </w:p>
        </w:tc>
      </w:tr>
      <w:tr w:rsidR="00685F49" w:rsidRPr="007048CD" w:rsidTr="003A5E24">
        <w:trPr>
          <w:trHeight w:val="300"/>
        </w:trPr>
        <w:tc>
          <w:tcPr>
            <w:tcW w:w="9668" w:type="dxa"/>
            <w:shd w:val="clear" w:color="auto" w:fill="F2F2F2" w:themeFill="background1" w:themeFillShade="F2"/>
            <w:noWrap/>
            <w:vAlign w:val="bottom"/>
            <w:hideMark/>
          </w:tcPr>
          <w:p w:rsidR="00685F49" w:rsidRPr="007048CD" w:rsidRDefault="00685F49" w:rsidP="003A5E24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r w:rsidRPr="007048CD"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  <w:t>Titolo pubblicazione di riferimento:</w:t>
            </w:r>
            <w:r w:rsidRPr="007048CD">
              <w:rPr>
                <w:rFonts w:ascii="Gill Sans MT" w:eastAsia="Times New Roman" w:hAnsi="Gill Sans MT" w:cs="Times New Roman"/>
                <w:color w:val="000000"/>
                <w:lang w:eastAsia="it-IT"/>
              </w:rPr>
              <w:t xml:space="preserve"> </w:t>
            </w:r>
          </w:p>
        </w:tc>
      </w:tr>
      <w:tr w:rsidR="00685F49" w:rsidRPr="005265CB" w:rsidTr="00685F49">
        <w:trPr>
          <w:trHeight w:val="397"/>
        </w:trPr>
        <w:tc>
          <w:tcPr>
            <w:tcW w:w="9668" w:type="dxa"/>
            <w:shd w:val="clear" w:color="auto" w:fill="auto"/>
            <w:noWrap/>
            <w:vAlign w:val="center"/>
            <w:hideMark/>
          </w:tcPr>
          <w:p w:rsidR="00685F49" w:rsidRPr="002A4A17" w:rsidRDefault="002A4A17" w:rsidP="00685F49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</w:pP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Dysregulation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of Muscle-Specific MicroRNAs as Common Pathogenic Feature Associated with Muscle Atrophy in ALS, SMA and SBMA: Evidence from Animal Models and Human Patients</w:t>
            </w:r>
          </w:p>
        </w:tc>
      </w:tr>
      <w:tr w:rsidR="00685F49" w:rsidRPr="007048CD" w:rsidTr="003A5E24">
        <w:trPr>
          <w:trHeight w:val="300"/>
        </w:trPr>
        <w:tc>
          <w:tcPr>
            <w:tcW w:w="9668" w:type="dxa"/>
            <w:shd w:val="clear" w:color="auto" w:fill="F2F2F2" w:themeFill="background1" w:themeFillShade="F2"/>
            <w:noWrap/>
            <w:vAlign w:val="bottom"/>
            <w:hideMark/>
          </w:tcPr>
          <w:p w:rsidR="00685F49" w:rsidRPr="007048CD" w:rsidRDefault="00685F49" w:rsidP="003A5E24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</w:pPr>
            <w:r w:rsidRPr="007048CD">
              <w:rPr>
                <w:rFonts w:ascii="Gill Sans MT" w:eastAsia="Times New Roman" w:hAnsi="Gill Sans MT" w:cs="Times New Roman"/>
                <w:b/>
                <w:color w:val="000000"/>
                <w:lang w:val="en-US" w:eastAsia="it-IT"/>
              </w:rPr>
              <w:t xml:space="preserve">Funding </w:t>
            </w:r>
            <w:r w:rsidRPr="00685F49">
              <w:rPr>
                <w:rFonts w:ascii="Gill Sans MT" w:eastAsia="Times New Roman" w:hAnsi="Gill Sans MT" w:cs="Times New Roman"/>
                <w:i/>
                <w:color w:val="000000"/>
                <w:lang w:val="en-US" w:eastAsia="it-IT"/>
              </w:rPr>
              <w:t xml:space="preserve">(Grant di </w:t>
            </w:r>
            <w:proofErr w:type="spellStart"/>
            <w:r w:rsidRPr="00685F49">
              <w:rPr>
                <w:rFonts w:ascii="Gill Sans MT" w:eastAsia="Times New Roman" w:hAnsi="Gill Sans MT" w:cs="Times New Roman"/>
                <w:i/>
                <w:color w:val="000000"/>
                <w:lang w:val="en-US" w:eastAsia="it-IT"/>
              </w:rPr>
              <w:t>riferimento</w:t>
            </w:r>
            <w:proofErr w:type="spellEnd"/>
            <w:r w:rsidRPr="00685F49">
              <w:rPr>
                <w:rFonts w:ascii="Gill Sans MT" w:eastAsia="Times New Roman" w:hAnsi="Gill Sans MT" w:cs="Times New Roman"/>
                <w:i/>
                <w:color w:val="000000"/>
                <w:lang w:val="en-US" w:eastAsia="it-IT"/>
              </w:rPr>
              <w:t>)</w:t>
            </w:r>
            <w:r w:rsidRPr="00685F49">
              <w:rPr>
                <w:rFonts w:ascii="Gill Sans MT" w:eastAsia="Times New Roman" w:hAnsi="Gill Sans MT" w:cs="Times New Roman"/>
                <w:b/>
                <w:color w:val="000000"/>
                <w:lang w:val="en-US" w:eastAsia="it-IT"/>
              </w:rPr>
              <w:t>:</w:t>
            </w:r>
            <w:r w:rsidRPr="007048CD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 </w:t>
            </w:r>
          </w:p>
        </w:tc>
      </w:tr>
      <w:tr w:rsidR="00685F49" w:rsidRPr="005265CB" w:rsidTr="00685F49">
        <w:trPr>
          <w:trHeight w:val="397"/>
        </w:trPr>
        <w:tc>
          <w:tcPr>
            <w:tcW w:w="9668" w:type="dxa"/>
            <w:shd w:val="clear" w:color="auto" w:fill="auto"/>
            <w:noWrap/>
            <w:vAlign w:val="center"/>
            <w:hideMark/>
          </w:tcPr>
          <w:p w:rsidR="00685F49" w:rsidRPr="002A4A17" w:rsidRDefault="002A4A17" w:rsidP="002A4A17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</w:pPr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Italian Ministry of Health, year</w:t>
            </w:r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s 2015–2020 (R.M., S.M., annual </w:t>
            </w:r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research funding), the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Fondazione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Regionale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per la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Ricerca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Biomed</w:t>
            </w:r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ica</w:t>
            </w:r>
            <w:proofErr w:type="spellEnd"/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(FRRB; TRANS-ALS, Grant No. </w:t>
            </w:r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2015-0023 to G.L.),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Cariplo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(Grant No. 2017-1886 to S.B.),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Fondazione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Tele</w:t>
            </w:r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thon, Italy (Grant No. GGP14039 </w:t>
            </w:r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and GGP19128 to A.P.),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Fondazione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ARISLA, Italy (n. ALS_HSPB8 to </w:t>
            </w:r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A.P.; </w:t>
            </w:r>
            <w:proofErr w:type="spellStart"/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ALS_Granulopathy</w:t>
            </w:r>
            <w:proofErr w:type="spellEnd"/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to A.P.;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MLOpathy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to A.P.; Target-RAN to A.P.), PRIN-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Progetti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di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ricerca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di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int</w:t>
            </w:r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eresse</w:t>
            </w:r>
            <w:proofErr w:type="spellEnd"/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</w:t>
            </w:r>
            <w:proofErr w:type="spellStart"/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nazionale</w:t>
            </w:r>
            <w:proofErr w:type="spellEnd"/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(n. 2015LFPNMN </w:t>
            </w:r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to A.P.; n. 2017F2A2C5 to A.P.), Bando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Straordinario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per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Progetti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Interd</w:t>
            </w:r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ipartimentali</w:t>
            </w:r>
            <w:proofErr w:type="spellEnd"/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(Bando SEED 2019, </w:t>
            </w:r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Gender-ALS to M.G.), Kennedy’s Disease Association (2020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granto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to M.G</w:t>
            </w:r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.), and the Italian Ministry of </w:t>
            </w:r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University and Research [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Progetto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Dipartimenti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di </w:t>
            </w:r>
            <w:proofErr w:type="spellStart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Eccellenza</w:t>
            </w:r>
            <w:proofErr w:type="spellEnd"/>
            <w:r w:rsidRPr="002A4A17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].</w:t>
            </w:r>
          </w:p>
        </w:tc>
      </w:tr>
      <w:tr w:rsidR="00685F49" w:rsidRPr="007048CD" w:rsidTr="003A5E24">
        <w:trPr>
          <w:trHeight w:val="300"/>
        </w:trPr>
        <w:tc>
          <w:tcPr>
            <w:tcW w:w="9668" w:type="dxa"/>
            <w:shd w:val="clear" w:color="auto" w:fill="F2F2F2" w:themeFill="background1" w:themeFillShade="F2"/>
            <w:noWrap/>
            <w:vAlign w:val="bottom"/>
            <w:hideMark/>
          </w:tcPr>
          <w:p w:rsidR="00685F49" w:rsidRPr="007048CD" w:rsidRDefault="00685F49" w:rsidP="003A5E24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</w:pPr>
            <w:r w:rsidRPr="007048CD">
              <w:rPr>
                <w:rFonts w:ascii="Gill Sans MT" w:eastAsia="Times New Roman" w:hAnsi="Gill Sans MT" w:cs="Times New Roman"/>
                <w:b/>
                <w:color w:val="000000"/>
                <w:shd w:val="clear" w:color="auto" w:fill="F2F2F2" w:themeFill="background1" w:themeFillShade="F2"/>
                <w:lang w:eastAsia="it-IT"/>
              </w:rPr>
              <w:t>DOI</w:t>
            </w:r>
            <w:r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  <w:t>:</w:t>
            </w:r>
            <w:r w:rsidR="002C2452">
              <w:rPr>
                <w:rFonts w:ascii="Gill Sans MT" w:eastAsia="Times New Roman" w:hAnsi="Gill Sans MT" w:cs="Times New Roman"/>
                <w:color w:val="000000"/>
                <w:lang w:eastAsia="it-IT"/>
              </w:rPr>
              <w:t xml:space="preserve"> </w:t>
            </w:r>
            <w:proofErr w:type="spellStart"/>
            <w:r w:rsidR="002C2452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doi</w:t>
            </w:r>
            <w:proofErr w:type="spellEnd"/>
            <w:r w:rsidR="002C2452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: 10.3390/ijms22115673</w:t>
            </w:r>
          </w:p>
        </w:tc>
      </w:tr>
      <w:tr w:rsidR="00685F49" w:rsidRPr="007048CD" w:rsidTr="003A5E24">
        <w:trPr>
          <w:trHeight w:val="300"/>
        </w:trPr>
        <w:tc>
          <w:tcPr>
            <w:tcW w:w="9668" w:type="dxa"/>
            <w:shd w:val="clear" w:color="auto" w:fill="F2F2F2" w:themeFill="background1" w:themeFillShade="F2"/>
            <w:noWrap/>
            <w:vAlign w:val="bottom"/>
            <w:hideMark/>
          </w:tcPr>
          <w:p w:rsidR="00685F49" w:rsidRPr="007048CD" w:rsidRDefault="00685F49" w:rsidP="003A5E24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</w:pPr>
            <w:r w:rsidRPr="007048CD"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  <w:t xml:space="preserve">Autori con ORCID: </w:t>
            </w:r>
          </w:p>
        </w:tc>
      </w:tr>
      <w:tr w:rsidR="00685F49" w:rsidRPr="007048CD" w:rsidTr="00685F49">
        <w:trPr>
          <w:trHeight w:val="397"/>
        </w:trPr>
        <w:tc>
          <w:tcPr>
            <w:tcW w:w="9668" w:type="dxa"/>
            <w:shd w:val="clear" w:color="auto" w:fill="auto"/>
            <w:noWrap/>
            <w:vAlign w:val="center"/>
            <w:hideMark/>
          </w:tcPr>
          <w:p w:rsidR="00685F49" w:rsidRPr="005265CB" w:rsidRDefault="00E938AF" w:rsidP="005265CB">
            <w:pPr>
              <w:pStyle w:val="Nessunaspaziatura"/>
              <w:rPr>
                <w:smallCaps/>
              </w:rPr>
            </w:pPr>
            <w:r w:rsidRPr="005265CB">
              <w:rPr>
                <w:smallCaps/>
              </w:rPr>
              <w:t>C</w:t>
            </w:r>
            <w:r w:rsidR="00F434B1" w:rsidRPr="005265CB">
              <w:rPr>
                <w:smallCaps/>
              </w:rPr>
              <w:t>laudia</w:t>
            </w:r>
            <w:r w:rsidRPr="005265CB">
              <w:rPr>
                <w:smallCaps/>
              </w:rPr>
              <w:t xml:space="preserve"> </w:t>
            </w:r>
            <w:proofErr w:type="spellStart"/>
            <w:r w:rsidRPr="005265CB">
              <w:rPr>
                <w:smallCaps/>
              </w:rPr>
              <w:t>malacarne</w:t>
            </w:r>
            <w:proofErr w:type="spellEnd"/>
            <w:r w:rsidRPr="005265CB">
              <w:rPr>
                <w:smallCaps/>
              </w:rPr>
              <w:t xml:space="preserve"> </w:t>
            </w:r>
            <w:hyperlink r:id="rId7" w:history="1">
              <w:r w:rsidRPr="005265CB">
                <w:rPr>
                  <w:rStyle w:val="Collegamentoipertestuale"/>
                  <w:smallCaps/>
                  <w:color w:val="auto"/>
                </w:rPr>
                <w:t>0000-0001-9208-021X</w:t>
              </w:r>
            </w:hyperlink>
            <w:r w:rsidRPr="005265CB">
              <w:rPr>
                <w:smallCaps/>
              </w:rPr>
              <w:t xml:space="preserve">, </w:t>
            </w:r>
            <w:proofErr w:type="spellStart"/>
            <w:r w:rsidRPr="005265CB">
              <w:rPr>
                <w:smallCaps/>
              </w:rPr>
              <w:t>mariarita</w:t>
            </w:r>
            <w:proofErr w:type="spellEnd"/>
            <w:r w:rsidRPr="005265CB">
              <w:rPr>
                <w:smallCaps/>
              </w:rPr>
              <w:t xml:space="preserve"> </w:t>
            </w:r>
            <w:proofErr w:type="spellStart"/>
            <w:r w:rsidRPr="005265CB">
              <w:rPr>
                <w:smallCaps/>
              </w:rPr>
              <w:t>galbiati</w:t>
            </w:r>
            <w:proofErr w:type="spellEnd"/>
            <w:r w:rsidRPr="005265CB">
              <w:rPr>
                <w:smallCaps/>
              </w:rPr>
              <w:t xml:space="preserve"> </w:t>
            </w:r>
            <w:hyperlink r:id="rId8" w:history="1">
              <w:r w:rsidRPr="005265CB">
                <w:rPr>
                  <w:rStyle w:val="Collegamentoipertestuale"/>
                  <w:smallCaps/>
                  <w:color w:val="auto"/>
                </w:rPr>
                <w:t>0000-0003-3250-5591</w:t>
              </w:r>
            </w:hyperlink>
            <w:r w:rsidRPr="005265CB">
              <w:rPr>
                <w:smallCaps/>
              </w:rPr>
              <w:t xml:space="preserve">, </w:t>
            </w:r>
            <w:proofErr w:type="spellStart"/>
            <w:r w:rsidR="002557BE" w:rsidRPr="005265CB">
              <w:rPr>
                <w:smallCaps/>
              </w:rPr>
              <w:t>eleonora</w:t>
            </w:r>
            <w:proofErr w:type="spellEnd"/>
            <w:r w:rsidR="002557BE" w:rsidRPr="005265CB">
              <w:rPr>
                <w:smallCaps/>
              </w:rPr>
              <w:t xml:space="preserve"> </w:t>
            </w:r>
            <w:proofErr w:type="spellStart"/>
            <w:r w:rsidR="002557BE" w:rsidRPr="005265CB">
              <w:rPr>
                <w:smallCaps/>
              </w:rPr>
              <w:t>giagnorio</w:t>
            </w:r>
            <w:proofErr w:type="spellEnd"/>
            <w:r w:rsidR="002557BE" w:rsidRPr="005265CB">
              <w:rPr>
                <w:smallCaps/>
              </w:rPr>
              <w:t xml:space="preserve"> </w:t>
            </w:r>
            <w:hyperlink r:id="rId9" w:history="1">
              <w:r w:rsidR="002557BE" w:rsidRPr="005265CB">
                <w:rPr>
                  <w:rStyle w:val="Collegamentoipertestuale"/>
                  <w:rFonts w:cs="Arial"/>
                  <w:color w:val="auto"/>
                </w:rPr>
                <w:t>0000-0001-5226-1593</w:t>
              </w:r>
            </w:hyperlink>
            <w:r w:rsidR="002557BE" w:rsidRPr="005265CB">
              <w:t xml:space="preserve">, </w:t>
            </w:r>
            <w:r w:rsidR="00F434B1" w:rsidRPr="005265CB">
              <w:t xml:space="preserve">PAOLA CAVALCANTE </w:t>
            </w:r>
            <w:r w:rsidR="00F434B1" w:rsidRPr="005265CB">
              <w:rPr>
                <w:u w:val="single"/>
              </w:rPr>
              <w:t>0000-0002-1497-1524</w:t>
            </w:r>
            <w:r w:rsidR="00F434B1" w:rsidRPr="005265CB">
              <w:t>, FRANCO SALERNO</w:t>
            </w:r>
            <w:r w:rsidR="00F434B1" w:rsidRPr="005265CB">
              <w:rPr>
                <w:u w:val="single"/>
              </w:rPr>
              <w:t xml:space="preserve"> </w:t>
            </w:r>
            <w:r w:rsidR="00F434B1" w:rsidRPr="005265CB">
              <w:rPr>
                <w:rStyle w:val="Collegamentoipertestuale"/>
                <w:bCs/>
                <w:smallCaps/>
                <w:color w:val="auto"/>
              </w:rPr>
              <w:t>0000-0003-0811-4443</w:t>
            </w:r>
            <w:r w:rsidR="00EB5E19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 xml:space="preserve">, </w:t>
            </w:r>
            <w:r w:rsidR="007223C1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 xml:space="preserve">FRANCESCA </w:t>
            </w:r>
            <w:r w:rsidR="007223C1" w:rsidRPr="005265CB">
              <w:t xml:space="preserve">ANDREETTA </w:t>
            </w:r>
            <w:r w:rsidR="007223C1" w:rsidRPr="005D0049">
              <w:rPr>
                <w:u w:val="single"/>
              </w:rPr>
              <w:t>0000-0001-8239-8830</w:t>
            </w:r>
            <w:r w:rsidR="007223C1" w:rsidRPr="005265CB">
              <w:t xml:space="preserve">, </w:t>
            </w:r>
            <w:r w:rsidR="00467AB0" w:rsidRPr="005265CB">
              <w:t xml:space="preserve">CINZIA CAGNOLI </w:t>
            </w:r>
            <w:r w:rsidR="00467AB0" w:rsidRPr="005D0049">
              <w:rPr>
                <w:u w:val="single"/>
              </w:rPr>
              <w:t>0000-0001-6863-6687</w:t>
            </w:r>
            <w:r w:rsidR="00467AB0" w:rsidRPr="005265CB">
              <w:t xml:space="preserve">, </w:t>
            </w:r>
            <w:r w:rsidR="003D3E97" w:rsidRPr="005265CB">
              <w:t>MICHELA TAIANA</w:t>
            </w:r>
            <w:r w:rsidR="004078E0" w:rsidRPr="005265CB">
              <w:t xml:space="preserve"> </w:t>
            </w:r>
            <w:r w:rsidR="004078E0" w:rsidRPr="005D0049">
              <w:rPr>
                <w:u w:val="single"/>
              </w:rPr>
              <w:t>0000-0001-8257-8831</w:t>
            </w:r>
            <w:r w:rsidR="003D3E97" w:rsidRPr="005265CB">
              <w:t xml:space="preserve">, MONICA NIZZARDO </w:t>
            </w:r>
            <w:r w:rsidR="003D3E97" w:rsidRPr="005D0049">
              <w:rPr>
                <w:u w:val="single"/>
              </w:rPr>
              <w:t>0000-0001-5447-0882</w:t>
            </w:r>
            <w:r w:rsidR="0016338E" w:rsidRPr="005265CB">
              <w:t xml:space="preserve">, STEFANIA CORTI </w:t>
            </w:r>
            <w:r w:rsidR="0016338E" w:rsidRPr="005D0049">
              <w:rPr>
                <w:u w:val="single"/>
              </w:rPr>
              <w:t>0000-0001-5425-969X</w:t>
            </w:r>
            <w:r w:rsidR="0016338E" w:rsidRPr="005265CB">
              <w:t xml:space="preserve">, </w:t>
            </w:r>
            <w:r w:rsidR="00903ED6" w:rsidRPr="005265CB">
              <w:t>VIVIANA P</w:t>
            </w:r>
            <w:r w:rsidR="005265CB" w:rsidRPr="005265CB">
              <w:t>E</w:t>
            </w:r>
            <w:r w:rsidR="00903ED6" w:rsidRPr="005265CB">
              <w:t xml:space="preserve">NSATO </w:t>
            </w:r>
            <w:r w:rsidR="00903ED6" w:rsidRPr="005D0049">
              <w:rPr>
                <w:u w:val="single"/>
              </w:rPr>
              <w:t>0000-0001-9798-2669</w:t>
            </w:r>
            <w:r w:rsidR="00903ED6" w:rsidRPr="005265CB">
              <w:t xml:space="preserve">, </w:t>
            </w:r>
            <w:r w:rsidR="00544A7A" w:rsidRPr="005265CB">
              <w:t>ANNA VENERANDO</w:t>
            </w:r>
            <w:r w:rsidR="00544A7A" w:rsidRPr="005265CB">
              <w:rPr>
                <w:rStyle w:val="Collegamentoipertestuale"/>
                <w:smallCaps/>
                <w:color w:val="auto"/>
                <w:u w:val="none"/>
              </w:rPr>
              <w:t xml:space="preserve"> </w:t>
            </w:r>
            <w:hyperlink r:id="rId10" w:history="1">
              <w:r w:rsidR="00544A7A" w:rsidRPr="005265CB">
                <w:rPr>
                  <w:rStyle w:val="Collegamentoipertestuale"/>
                  <w:smallCaps/>
                  <w:color w:val="auto"/>
                </w:rPr>
                <w:t>0000-0002-7489-1833</w:t>
              </w:r>
            </w:hyperlink>
            <w:r w:rsidR="00544A7A" w:rsidRPr="005265CB">
              <w:rPr>
                <w:rStyle w:val="Collegamentoipertestuale"/>
                <w:smallCaps/>
                <w:color w:val="auto"/>
              </w:rPr>
              <w:t xml:space="preserve">, </w:t>
            </w:r>
            <w:r w:rsidR="00544A7A" w:rsidRPr="005265CB">
              <w:rPr>
                <w:rStyle w:val="Collegamentoipertestuale"/>
                <w:smallCaps/>
                <w:color w:val="auto"/>
                <w:u w:val="none"/>
              </w:rPr>
              <w:t xml:space="preserve">CINZIA GELLERA </w:t>
            </w:r>
            <w:hyperlink r:id="rId11" w:history="1">
              <w:r w:rsidR="00544A7A" w:rsidRPr="005265CB">
                <w:rPr>
                  <w:rStyle w:val="Collegamentoipertestuale"/>
                  <w:smallCaps/>
                  <w:color w:val="auto"/>
                </w:rPr>
                <w:t>0000-0002-3582-665X</w:t>
              </w:r>
            </w:hyperlink>
            <w:r w:rsidR="00544A7A" w:rsidRPr="005265CB">
              <w:rPr>
                <w:rStyle w:val="Collegamentoipertestuale"/>
                <w:smallCaps/>
                <w:color w:val="auto"/>
              </w:rPr>
              <w:t xml:space="preserve">, </w:t>
            </w:r>
            <w:r w:rsidR="00544A7A" w:rsidRPr="005265CB">
              <w:rPr>
                <w:rStyle w:val="Collegamentoipertestuale"/>
                <w:smallCaps/>
                <w:color w:val="auto"/>
                <w:u w:val="none"/>
              </w:rPr>
              <w:t>SILVIA FENU</w:t>
            </w:r>
            <w:r w:rsidR="00544A7A" w:rsidRPr="005265CB">
              <w:rPr>
                <w:rStyle w:val="Collegamentoipertestuale"/>
                <w:smallCaps/>
                <w:color w:val="auto"/>
              </w:rPr>
              <w:t xml:space="preserve"> 0000-0002-5233-6580, </w:t>
            </w:r>
            <w:r w:rsidR="005355D7" w:rsidRPr="005265CB">
              <w:rPr>
                <w:rStyle w:val="Collegamentoipertestuale"/>
                <w:smallCaps/>
                <w:color w:val="auto"/>
                <w:u w:val="none"/>
              </w:rPr>
              <w:t xml:space="preserve">DAVIDE PAREYSON </w:t>
            </w:r>
            <w:r w:rsidR="005355D7" w:rsidRPr="005265CB">
              <w:rPr>
                <w:rStyle w:val="Collegamentoipertestuale"/>
                <w:smallCaps/>
                <w:color w:val="auto"/>
              </w:rPr>
              <w:t xml:space="preserve">0000-0001-6854-765X, </w:t>
            </w:r>
            <w:r w:rsidR="004A219F" w:rsidRPr="005265CB">
              <w:rPr>
                <w:rStyle w:val="Collegamentoipertestuale"/>
                <w:smallCaps/>
                <w:color w:val="auto"/>
                <w:u w:val="none"/>
              </w:rPr>
              <w:t xml:space="preserve">RICCARDO MASSON </w:t>
            </w:r>
            <w:r w:rsidR="004A219F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>0000</w:t>
            </w:r>
            <w:r w:rsidR="004A219F" w:rsidRPr="005265CB">
              <w:rPr>
                <w:rStyle w:val="Collegamentoipertestuale"/>
                <w:bCs/>
                <w:smallCaps/>
                <w:color w:val="auto"/>
              </w:rPr>
              <w:t>-0002-9311-452X</w:t>
            </w:r>
            <w:r w:rsidR="00722017" w:rsidRPr="005265CB">
              <w:rPr>
                <w:rStyle w:val="Collegamentoipertestuale"/>
                <w:bCs/>
                <w:smallCaps/>
                <w:color w:val="auto"/>
              </w:rPr>
              <w:t xml:space="preserve">, </w:t>
            </w:r>
            <w:r w:rsidR="00722017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>LORENZO MAGGI</w:t>
            </w:r>
            <w:r w:rsidR="00722017" w:rsidRPr="005265CB">
              <w:rPr>
                <w:rStyle w:val="Collegamentoipertestuale"/>
                <w:bCs/>
                <w:smallCaps/>
                <w:color w:val="auto"/>
              </w:rPr>
              <w:t xml:space="preserve"> 0000-0002-0932-5173</w:t>
            </w:r>
            <w:r w:rsidR="004D063F" w:rsidRPr="005265CB">
              <w:rPr>
                <w:rStyle w:val="Collegamentoipertestuale"/>
                <w:bCs/>
                <w:smallCaps/>
                <w:color w:val="auto"/>
              </w:rPr>
              <w:t xml:space="preserve">, </w:t>
            </w:r>
            <w:r w:rsidR="004D063F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>ELEONORA DALLA BELLA</w:t>
            </w:r>
            <w:r w:rsidR="004D063F" w:rsidRPr="005265CB">
              <w:rPr>
                <w:rStyle w:val="Collegamentoipertestuale"/>
                <w:bCs/>
                <w:smallCaps/>
                <w:color w:val="auto"/>
              </w:rPr>
              <w:t xml:space="preserve"> 0000-0001-6267-9651, </w:t>
            </w:r>
            <w:r w:rsidR="00B07626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>GIUSEPPE LAURIA</w:t>
            </w:r>
            <w:r w:rsidR="00B07626" w:rsidRPr="005265CB">
              <w:rPr>
                <w:rStyle w:val="Collegamentoipertestuale"/>
                <w:bCs/>
                <w:smallCaps/>
                <w:color w:val="auto"/>
              </w:rPr>
              <w:t xml:space="preserve"> 0000-0001-9773-020X, </w:t>
            </w:r>
            <w:r w:rsidR="007D740D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>RENATO MANTEGAZZA</w:t>
            </w:r>
            <w:r w:rsidR="007D740D" w:rsidRPr="005265CB">
              <w:rPr>
                <w:rStyle w:val="Collegamentoipertestuale"/>
                <w:bCs/>
                <w:smallCaps/>
                <w:color w:val="auto"/>
              </w:rPr>
              <w:t xml:space="preserve"> 0000-0002-9810-5737, </w:t>
            </w:r>
            <w:r w:rsidR="000D005A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>PIA BERNASCONI</w:t>
            </w:r>
            <w:r w:rsidR="000D005A" w:rsidRPr="005265CB">
              <w:rPr>
                <w:rStyle w:val="Collegamentoipertestuale"/>
                <w:bCs/>
                <w:smallCaps/>
                <w:color w:val="auto"/>
              </w:rPr>
              <w:t xml:space="preserve"> 0000-0003-0869-2104, </w:t>
            </w:r>
            <w:r w:rsidR="00AB293B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>ANGELO POLETTI</w:t>
            </w:r>
            <w:r w:rsidR="00AB293B" w:rsidRPr="005265CB">
              <w:rPr>
                <w:rStyle w:val="Collegamentoipertestuale"/>
                <w:bCs/>
                <w:smallCaps/>
                <w:color w:val="auto"/>
              </w:rPr>
              <w:t xml:space="preserve"> 0000-0002-8883-0468, </w:t>
            </w:r>
            <w:r w:rsidR="00D76F22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>SILVIA BONANNO</w:t>
            </w:r>
            <w:r w:rsidR="00D76F22" w:rsidRPr="005265CB">
              <w:rPr>
                <w:rStyle w:val="Collegamentoipertestuale"/>
                <w:bCs/>
                <w:smallCaps/>
                <w:color w:val="auto"/>
              </w:rPr>
              <w:t xml:space="preserve"> 0000-0002-8823-6821, </w:t>
            </w:r>
            <w:r w:rsidR="002507BA" w:rsidRPr="005265CB">
              <w:rPr>
                <w:rStyle w:val="Collegamentoipertestuale"/>
                <w:bCs/>
                <w:smallCaps/>
                <w:color w:val="auto"/>
                <w:u w:val="none"/>
              </w:rPr>
              <w:t>STEFANIA MARCUZZO</w:t>
            </w:r>
            <w:r w:rsidR="002507BA" w:rsidRPr="005265CB">
              <w:rPr>
                <w:rStyle w:val="Collegamentoipertestuale"/>
                <w:bCs/>
                <w:smallCaps/>
                <w:color w:val="auto"/>
              </w:rPr>
              <w:t xml:space="preserve"> 0000-0001-6893-6372</w:t>
            </w:r>
            <w:r w:rsidR="0091652C" w:rsidRPr="005265CB">
              <w:rPr>
                <w:rStyle w:val="Collegamentoipertestuale"/>
                <w:bCs/>
                <w:smallCaps/>
                <w:color w:val="auto"/>
              </w:rPr>
              <w:t xml:space="preserve">. </w:t>
            </w:r>
          </w:p>
        </w:tc>
      </w:tr>
      <w:tr w:rsidR="00685F49" w:rsidRPr="007048CD" w:rsidTr="003A5E24">
        <w:trPr>
          <w:trHeight w:val="300"/>
        </w:trPr>
        <w:tc>
          <w:tcPr>
            <w:tcW w:w="9668" w:type="dxa"/>
            <w:shd w:val="clear" w:color="auto" w:fill="F2F2F2" w:themeFill="background1" w:themeFillShade="F2"/>
            <w:noWrap/>
            <w:vAlign w:val="bottom"/>
            <w:hideMark/>
          </w:tcPr>
          <w:p w:rsidR="00685F49" w:rsidRPr="002A4A17" w:rsidRDefault="00685F49" w:rsidP="003A5E24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</w:pPr>
            <w:r w:rsidRPr="002A4A17"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  <w:t xml:space="preserve">Descrizione del contenuto del database in inglese: </w:t>
            </w:r>
          </w:p>
        </w:tc>
      </w:tr>
      <w:tr w:rsidR="00685F49" w:rsidRPr="005265CB" w:rsidTr="00685F49">
        <w:trPr>
          <w:trHeight w:val="397"/>
        </w:trPr>
        <w:tc>
          <w:tcPr>
            <w:tcW w:w="9668" w:type="dxa"/>
            <w:shd w:val="clear" w:color="auto" w:fill="auto"/>
            <w:noWrap/>
            <w:vAlign w:val="center"/>
            <w:hideMark/>
          </w:tcPr>
          <w:p w:rsidR="00685F49" w:rsidRPr="00437F7F" w:rsidRDefault="00437F7F" w:rsidP="00050B74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</w:pPr>
            <w:r w:rsidRPr="00437F7F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Raw data obtained by </w:t>
            </w:r>
            <w:r w:rsidR="005265CB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performing Real time PCR</w:t>
            </w:r>
            <w:r w:rsidRPr="00437F7F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to assess the expression of muscle-specific </w:t>
            </w:r>
            <w:proofErr w:type="spellStart"/>
            <w:r w:rsidRPr="00437F7F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miRNAs</w:t>
            </w:r>
            <w:proofErr w:type="spellEnd"/>
            <w:r w:rsidRPr="00437F7F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, miR206, miR-133a, miR-133b, miR-1</w:t>
            </w:r>
            <w:r w:rsidR="002C2452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and their target genes</w:t>
            </w:r>
            <w:r w:rsidRPr="00437F7F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, in </w:t>
            </w:r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muscle tissue of mot</w:t>
            </w:r>
            <w:r w:rsidR="002C2452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or neuron disease </w:t>
            </w:r>
            <w:r w:rsidR="00281C4A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mouse </w:t>
            </w:r>
            <w:r w:rsidR="002C2452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models</w:t>
            </w:r>
            <w:r w:rsidR="00EC421A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(n=5 per group)</w:t>
            </w:r>
            <w:r w:rsidR="002C2452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. </w:t>
            </w:r>
            <w:r w:rsidR="002C2452" w:rsidRPr="002C2452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Raw data obtained by </w:t>
            </w:r>
            <w:r w:rsidR="005265CB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performing Real time PCR</w:t>
            </w:r>
            <w:r w:rsidR="002C2452" w:rsidRPr="002C2452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to assess the expres</w:t>
            </w:r>
            <w:r w:rsidR="00EC421A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sion of muscle-specific </w:t>
            </w:r>
            <w:proofErr w:type="spellStart"/>
            <w:r w:rsidR="00EC421A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miRNAs</w:t>
            </w:r>
            <w:proofErr w:type="spellEnd"/>
            <w:r w:rsidR="00EC421A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</w:t>
            </w:r>
            <w:r w:rsidR="002C2452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in </w:t>
            </w:r>
            <w:r w:rsidRPr="00437F7F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serum of</w:t>
            </w:r>
            <w:r w:rsidR="005265CB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ALS</w:t>
            </w:r>
            <w:r w:rsidR="00460F03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(n=14)</w:t>
            </w:r>
            <w:r w:rsidR="0014119D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, </w:t>
            </w:r>
            <w:r w:rsidR="002E3C58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SMA</w:t>
            </w:r>
            <w:r w:rsidR="00460F03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(n=23)</w:t>
            </w:r>
            <w:r w:rsidR="0014119D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</w:t>
            </w:r>
            <w:r w:rsidR="002E3C58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SBMA</w:t>
            </w:r>
            <w:r w:rsidR="00460F03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(n=10), </w:t>
            </w:r>
            <w:r w:rsidR="00460F03" w:rsidRPr="00460F03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Anti-NMDA Receptor</w:t>
            </w:r>
            <w:r w:rsidR="00460F03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</w:t>
            </w:r>
            <w:r w:rsidR="00460F03" w:rsidRPr="00460F03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Encephalitis </w:t>
            </w:r>
            <w:r w:rsidR="00050B74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(n=19) </w:t>
            </w:r>
            <w:r w:rsidR="00EC421A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and </w:t>
            </w:r>
            <w:r w:rsidR="002E3C58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controls</w:t>
            </w:r>
            <w:r w:rsidR="00460F03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 (n=17)</w:t>
            </w:r>
            <w:r w:rsidR="002C2452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. Histological figures of muscle tissues of motor neuron disease animal models. </w:t>
            </w:r>
            <w:bookmarkStart w:id="0" w:name="_GoBack"/>
            <w:bookmarkEnd w:id="0"/>
          </w:p>
        </w:tc>
      </w:tr>
      <w:tr w:rsidR="00685F49" w:rsidRPr="007048CD" w:rsidTr="003A5E24">
        <w:trPr>
          <w:trHeight w:val="300"/>
        </w:trPr>
        <w:tc>
          <w:tcPr>
            <w:tcW w:w="9668" w:type="dxa"/>
            <w:shd w:val="clear" w:color="auto" w:fill="F2F2F2" w:themeFill="background1" w:themeFillShade="F2"/>
            <w:noWrap/>
            <w:vAlign w:val="bottom"/>
            <w:hideMark/>
          </w:tcPr>
          <w:p w:rsidR="00685F49" w:rsidRPr="0091652C" w:rsidRDefault="00685F49" w:rsidP="003A5E24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proofErr w:type="spellStart"/>
            <w:r w:rsidRPr="0091652C"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  <w:t>Keywords</w:t>
            </w:r>
            <w:proofErr w:type="spellEnd"/>
            <w:r w:rsidRPr="0091652C"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  <w:t>:</w:t>
            </w:r>
            <w:r w:rsidRPr="0091652C">
              <w:rPr>
                <w:rFonts w:ascii="Gill Sans MT" w:eastAsia="Times New Roman" w:hAnsi="Gill Sans MT" w:cs="Times New Roman"/>
                <w:color w:val="000000"/>
                <w:lang w:eastAsia="it-IT"/>
              </w:rPr>
              <w:t xml:space="preserve"> </w:t>
            </w:r>
          </w:p>
        </w:tc>
      </w:tr>
      <w:tr w:rsidR="00685F49" w:rsidRPr="005265CB" w:rsidTr="00685F49">
        <w:trPr>
          <w:trHeight w:val="397"/>
        </w:trPr>
        <w:tc>
          <w:tcPr>
            <w:tcW w:w="9668" w:type="dxa"/>
            <w:shd w:val="clear" w:color="auto" w:fill="auto"/>
            <w:noWrap/>
            <w:vAlign w:val="center"/>
            <w:hideMark/>
          </w:tcPr>
          <w:p w:rsidR="00685F49" w:rsidRPr="0014119D" w:rsidRDefault="0014119D" w:rsidP="00685F49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</w:pPr>
            <w:r w:rsidRPr="0014119D"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>motor neuron diseases; muscle-specific microRNAs; amyotrophic lateral sclerosis; spinal muscular atrophy; spinal bulbar muscular atrophy; mouse models</w:t>
            </w:r>
            <w:r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  <w:t xml:space="preserve">. </w:t>
            </w:r>
          </w:p>
        </w:tc>
      </w:tr>
      <w:tr w:rsidR="00685F49" w:rsidRPr="007048CD" w:rsidTr="003A5E24">
        <w:trPr>
          <w:trHeight w:val="300"/>
        </w:trPr>
        <w:tc>
          <w:tcPr>
            <w:tcW w:w="9668" w:type="dxa"/>
            <w:shd w:val="clear" w:color="auto" w:fill="F2F2F2" w:themeFill="background1" w:themeFillShade="F2"/>
            <w:noWrap/>
            <w:vAlign w:val="bottom"/>
            <w:hideMark/>
          </w:tcPr>
          <w:p w:rsidR="00685F49" w:rsidRPr="00685F49" w:rsidRDefault="00685F49" w:rsidP="003A5E24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</w:pPr>
            <w:r w:rsidRPr="007048CD"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  <w:t xml:space="preserve">Accesso </w:t>
            </w:r>
            <w:r w:rsidRPr="00685F49">
              <w:rPr>
                <w:rFonts w:ascii="Gill Sans MT" w:eastAsia="Times New Roman" w:hAnsi="Gill Sans MT" w:cs="Times New Roman"/>
                <w:i/>
                <w:color w:val="000000"/>
                <w:lang w:eastAsia="it-IT"/>
              </w:rPr>
              <w:t>(Riservato/Open)</w:t>
            </w:r>
            <w:r w:rsidRPr="00685F49">
              <w:rPr>
                <w:rFonts w:ascii="Gill Sans MT" w:eastAsia="Times New Roman" w:hAnsi="Gill Sans MT" w:cs="Times New Roman"/>
                <w:b/>
                <w:color w:val="000000"/>
                <w:lang w:eastAsia="it-IT"/>
              </w:rPr>
              <w:t>:</w:t>
            </w:r>
          </w:p>
        </w:tc>
      </w:tr>
      <w:tr w:rsidR="00685F49" w:rsidRPr="007048CD" w:rsidTr="00685F49">
        <w:trPr>
          <w:trHeight w:val="397"/>
        </w:trPr>
        <w:tc>
          <w:tcPr>
            <w:tcW w:w="9668" w:type="dxa"/>
            <w:shd w:val="clear" w:color="auto" w:fill="auto"/>
            <w:noWrap/>
            <w:vAlign w:val="center"/>
            <w:hideMark/>
          </w:tcPr>
          <w:p w:rsidR="00685F49" w:rsidRPr="007048CD" w:rsidRDefault="0014119D" w:rsidP="00685F49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r>
              <w:rPr>
                <w:rFonts w:ascii="Gill Sans MT" w:hAnsi="Gill Sans MT"/>
                <w:b/>
                <w:smallCaps/>
              </w:rPr>
              <w:t xml:space="preserve">Open </w:t>
            </w:r>
          </w:p>
        </w:tc>
      </w:tr>
      <w:tr w:rsidR="00685F49" w:rsidRPr="007048CD" w:rsidTr="003A5E24">
        <w:trPr>
          <w:trHeight w:val="300"/>
        </w:trPr>
        <w:tc>
          <w:tcPr>
            <w:tcW w:w="9668" w:type="dxa"/>
            <w:shd w:val="clear" w:color="auto" w:fill="auto"/>
            <w:noWrap/>
            <w:vAlign w:val="bottom"/>
            <w:hideMark/>
          </w:tcPr>
          <w:p w:rsidR="00685F49" w:rsidRPr="002A4A17" w:rsidRDefault="00685F49" w:rsidP="00685F49">
            <w:pPr>
              <w:pStyle w:val="PreformattatoHTML"/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wordWrap w:val="0"/>
              <w:spacing w:after="150"/>
              <w:rPr>
                <w:rFonts w:ascii="Gill Sans MT" w:hAnsi="Gill Sans MT" w:cs="Times New Roman"/>
                <w:b/>
                <w:color w:val="000000"/>
              </w:rPr>
            </w:pPr>
            <w:r w:rsidRPr="007048CD">
              <w:rPr>
                <w:rFonts w:ascii="Gill Sans MT" w:hAnsi="Gill Sans MT" w:cs="Times New Roman"/>
                <w:b/>
                <w:color w:val="000000"/>
                <w:sz w:val="22"/>
                <w:szCs w:val="22"/>
              </w:rPr>
              <w:t>LINK ZENODO</w:t>
            </w:r>
            <w:r w:rsidRPr="007048CD">
              <w:rPr>
                <w:rFonts w:ascii="Gill Sans MT" w:hAnsi="Gill Sans MT" w:cs="Consolas"/>
                <w:color w:val="333333"/>
              </w:rPr>
              <w:t xml:space="preserve"> </w:t>
            </w:r>
            <w:r w:rsidRPr="002A4A17">
              <w:rPr>
                <w:rFonts w:ascii="Gill Sans MT" w:hAnsi="Gill Sans MT" w:cs="Times New Roman"/>
                <w:i/>
                <w:color w:val="000000"/>
                <w:sz w:val="22"/>
                <w:szCs w:val="22"/>
              </w:rPr>
              <w:t>(da inserire da parte di chi carica i dati - ufficio ricerca)</w:t>
            </w:r>
            <w:r w:rsidRPr="002A4A17">
              <w:rPr>
                <w:rFonts w:ascii="Gill Sans MT" w:hAnsi="Gill Sans MT" w:cs="Times New Roman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85F49" w:rsidRPr="007048CD" w:rsidTr="00685F49">
        <w:trPr>
          <w:trHeight w:val="397"/>
        </w:trPr>
        <w:tc>
          <w:tcPr>
            <w:tcW w:w="9668" w:type="dxa"/>
            <w:shd w:val="clear" w:color="auto" w:fill="auto"/>
            <w:noWrap/>
            <w:vAlign w:val="center"/>
            <w:hideMark/>
          </w:tcPr>
          <w:p w:rsidR="00685F49" w:rsidRPr="007048CD" w:rsidRDefault="00685F49" w:rsidP="00685F49">
            <w:pPr>
              <w:spacing w:after="0" w:line="240" w:lineRule="auto"/>
              <w:rPr>
                <w:rFonts w:ascii="Gill Sans MT" w:eastAsia="Times New Roman" w:hAnsi="Gill Sans MT" w:cs="Times New Roman"/>
                <w:color w:val="000000"/>
                <w:lang w:val="en-US" w:eastAsia="it-IT"/>
              </w:rPr>
            </w:pPr>
            <w:r w:rsidRPr="00ED17AB">
              <w:rPr>
                <w:rFonts w:ascii="Gill Sans MT" w:hAnsi="Gill Sans MT"/>
                <w:b/>
                <w:smallCaps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D17AB">
              <w:rPr>
                <w:rFonts w:ascii="Gill Sans MT" w:hAnsi="Gill Sans MT"/>
                <w:b/>
                <w:smallCaps/>
              </w:rPr>
              <w:instrText xml:space="preserve"> FORMTEXT </w:instrText>
            </w:r>
            <w:r w:rsidRPr="00ED17AB">
              <w:rPr>
                <w:rFonts w:ascii="Gill Sans MT" w:hAnsi="Gill Sans MT"/>
                <w:b/>
                <w:smallCaps/>
              </w:rPr>
            </w:r>
            <w:r w:rsidRPr="00ED17AB">
              <w:rPr>
                <w:rFonts w:ascii="Gill Sans MT" w:hAnsi="Gill Sans MT"/>
                <w:b/>
                <w:smallCaps/>
              </w:rPr>
              <w:fldChar w:fldCharType="separate"/>
            </w:r>
            <w:r w:rsidRPr="00ED17AB">
              <w:rPr>
                <w:rFonts w:ascii="Gill Sans MT" w:hAnsi="Gill Sans MT"/>
                <w:b/>
                <w:smallCaps/>
                <w:noProof/>
              </w:rPr>
              <w:t> </w:t>
            </w:r>
            <w:r w:rsidRPr="00ED17AB">
              <w:rPr>
                <w:rFonts w:ascii="Gill Sans MT" w:hAnsi="Gill Sans MT"/>
                <w:b/>
                <w:smallCaps/>
                <w:noProof/>
              </w:rPr>
              <w:t> </w:t>
            </w:r>
            <w:r w:rsidRPr="00ED17AB">
              <w:rPr>
                <w:rFonts w:ascii="Gill Sans MT" w:hAnsi="Gill Sans MT"/>
                <w:b/>
                <w:smallCaps/>
                <w:noProof/>
              </w:rPr>
              <w:t> </w:t>
            </w:r>
            <w:r w:rsidRPr="00ED17AB">
              <w:rPr>
                <w:rFonts w:ascii="Gill Sans MT" w:hAnsi="Gill Sans MT"/>
                <w:b/>
                <w:smallCaps/>
                <w:noProof/>
              </w:rPr>
              <w:t> </w:t>
            </w:r>
            <w:r w:rsidRPr="00ED17AB">
              <w:rPr>
                <w:rFonts w:ascii="Gill Sans MT" w:hAnsi="Gill Sans MT"/>
                <w:b/>
                <w:smallCaps/>
                <w:noProof/>
              </w:rPr>
              <w:t> </w:t>
            </w:r>
            <w:r w:rsidRPr="00ED17AB">
              <w:rPr>
                <w:rFonts w:ascii="Gill Sans MT" w:hAnsi="Gill Sans MT"/>
                <w:b/>
                <w:smallCaps/>
              </w:rPr>
              <w:fldChar w:fldCharType="end"/>
            </w:r>
          </w:p>
        </w:tc>
      </w:tr>
    </w:tbl>
    <w:p w:rsidR="00685F49" w:rsidRDefault="00685F49"/>
    <w:sectPr w:rsidR="00685F49" w:rsidSect="00685F49">
      <w:headerReference w:type="default" r:id="rId12"/>
      <w:footerReference w:type="default" r:id="rId13"/>
      <w:pgSz w:w="11906" w:h="16838"/>
      <w:pgMar w:top="1417" w:right="1134" w:bottom="1134" w:left="1134" w:header="70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EBF" w:rsidRDefault="00945EBF" w:rsidP="00685F49">
      <w:pPr>
        <w:spacing w:after="0" w:line="240" w:lineRule="auto"/>
      </w:pPr>
      <w:r>
        <w:separator/>
      </w:r>
    </w:p>
  </w:endnote>
  <w:endnote w:type="continuationSeparator" w:id="0">
    <w:p w:rsidR="00945EBF" w:rsidRDefault="00945EBF" w:rsidP="0068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31"/>
    </w:tblGrid>
    <w:tr w:rsidR="00685F49" w:rsidRPr="00B50726" w:rsidTr="00685F49">
      <w:trPr>
        <w:trHeight w:val="675"/>
        <w:jc w:val="right"/>
      </w:trPr>
      <w:tc>
        <w:tcPr>
          <w:tcW w:w="2031" w:type="dxa"/>
          <w:tcBorders>
            <w:top w:val="single" w:sz="12" w:space="0" w:color="CC0000"/>
            <w:left w:val="single" w:sz="12" w:space="0" w:color="CC0000"/>
            <w:bottom w:val="single" w:sz="12" w:space="0" w:color="CC0000"/>
            <w:right w:val="single" w:sz="12" w:space="0" w:color="CC0000"/>
          </w:tcBorders>
          <w:shd w:val="clear" w:color="auto" w:fill="auto"/>
        </w:tcPr>
        <w:p w:rsidR="00685F49" w:rsidRPr="0006714A" w:rsidRDefault="00685F49" w:rsidP="00685F49">
          <w:pPr>
            <w:pStyle w:val="Intestazione"/>
            <w:rPr>
              <w:rFonts w:ascii="Gill Sans MT" w:hAnsi="Gill Sans MT" w:cs="Arial"/>
              <w:sz w:val="16"/>
              <w:szCs w:val="18"/>
            </w:rPr>
          </w:pPr>
          <w:r w:rsidRPr="0006714A">
            <w:rPr>
              <w:rFonts w:ascii="Gill Sans MT" w:hAnsi="Gill Sans MT" w:cs="Arial"/>
              <w:sz w:val="16"/>
              <w:szCs w:val="18"/>
            </w:rPr>
            <w:t xml:space="preserve">Data: </w:t>
          </w:r>
          <w:r>
            <w:rPr>
              <w:rFonts w:ascii="Gill Sans MT" w:hAnsi="Gill Sans MT" w:cs="Arial"/>
              <w:sz w:val="16"/>
              <w:szCs w:val="18"/>
            </w:rPr>
            <w:t>29</w:t>
          </w:r>
          <w:r w:rsidRPr="0006714A">
            <w:rPr>
              <w:rFonts w:ascii="Gill Sans MT" w:hAnsi="Gill Sans MT" w:cs="Arial"/>
              <w:sz w:val="16"/>
              <w:szCs w:val="18"/>
            </w:rPr>
            <w:t xml:space="preserve">/06/2021    </w:t>
          </w:r>
        </w:p>
        <w:p w:rsidR="00685F49" w:rsidRPr="0006714A" w:rsidRDefault="00685F49" w:rsidP="00685F49">
          <w:pPr>
            <w:pStyle w:val="Intestazione"/>
            <w:rPr>
              <w:rFonts w:ascii="Gill Sans MT" w:hAnsi="Gill Sans MT" w:cs="Arial"/>
              <w:sz w:val="16"/>
              <w:szCs w:val="18"/>
            </w:rPr>
          </w:pPr>
          <w:r w:rsidRPr="0006714A">
            <w:rPr>
              <w:rFonts w:ascii="Gill Sans MT" w:hAnsi="Gill Sans MT" w:cs="Arial"/>
              <w:sz w:val="16"/>
              <w:szCs w:val="18"/>
            </w:rPr>
            <w:t>Rev.: 0</w:t>
          </w:r>
        </w:p>
        <w:p w:rsidR="00685F49" w:rsidRDefault="00685F49" w:rsidP="00685F49">
          <w:pPr>
            <w:spacing w:after="0"/>
            <w:rPr>
              <w:rStyle w:val="Numeropagina"/>
              <w:rFonts w:ascii="Gill Sans MT" w:hAnsi="Gill Sans MT" w:cs="Arial"/>
              <w:sz w:val="16"/>
              <w:szCs w:val="18"/>
            </w:rPr>
          </w:pPr>
          <w:r w:rsidRPr="0006714A">
            <w:rPr>
              <w:rFonts w:ascii="Gill Sans MT" w:hAnsi="Gill Sans MT" w:cs="Arial"/>
              <w:sz w:val="16"/>
              <w:szCs w:val="18"/>
            </w:rPr>
            <w:t xml:space="preserve">Pag. </w:t>
          </w:r>
          <w:r w:rsidRPr="0006714A">
            <w:rPr>
              <w:rFonts w:ascii="Gill Sans MT" w:hAnsi="Gill Sans MT" w:cs="Arial"/>
              <w:sz w:val="16"/>
              <w:szCs w:val="18"/>
            </w:rPr>
            <w:fldChar w:fldCharType="begin"/>
          </w:r>
          <w:r w:rsidRPr="0006714A">
            <w:rPr>
              <w:rFonts w:ascii="Gill Sans MT" w:hAnsi="Gill Sans MT" w:cs="Arial"/>
              <w:sz w:val="16"/>
              <w:szCs w:val="18"/>
            </w:rPr>
            <w:instrText xml:space="preserve"> PAGE </w:instrText>
          </w:r>
          <w:r w:rsidRPr="0006714A">
            <w:rPr>
              <w:rFonts w:ascii="Gill Sans MT" w:hAnsi="Gill Sans MT" w:cs="Arial"/>
              <w:sz w:val="16"/>
              <w:szCs w:val="18"/>
            </w:rPr>
            <w:fldChar w:fldCharType="separate"/>
          </w:r>
          <w:r w:rsidR="00050B74">
            <w:rPr>
              <w:rFonts w:ascii="Gill Sans MT" w:hAnsi="Gill Sans MT" w:cs="Arial"/>
              <w:noProof/>
              <w:sz w:val="16"/>
              <w:szCs w:val="18"/>
            </w:rPr>
            <w:t>1</w:t>
          </w:r>
          <w:r w:rsidRPr="0006714A">
            <w:rPr>
              <w:rFonts w:ascii="Gill Sans MT" w:hAnsi="Gill Sans MT" w:cs="Arial"/>
              <w:sz w:val="16"/>
              <w:szCs w:val="18"/>
            </w:rPr>
            <w:fldChar w:fldCharType="end"/>
          </w:r>
          <w:r w:rsidRPr="0006714A">
            <w:rPr>
              <w:rFonts w:ascii="Gill Sans MT" w:hAnsi="Gill Sans MT" w:cs="Arial"/>
              <w:sz w:val="16"/>
              <w:szCs w:val="18"/>
            </w:rPr>
            <w:t xml:space="preserve"> di </w:t>
          </w:r>
          <w:r w:rsidRPr="0006714A">
            <w:rPr>
              <w:rStyle w:val="Numeropagina"/>
              <w:rFonts w:ascii="Gill Sans MT" w:hAnsi="Gill Sans MT" w:cs="Arial"/>
              <w:sz w:val="16"/>
              <w:szCs w:val="18"/>
            </w:rPr>
            <w:fldChar w:fldCharType="begin"/>
          </w:r>
          <w:r w:rsidRPr="0006714A">
            <w:rPr>
              <w:rStyle w:val="Numeropagina"/>
              <w:rFonts w:ascii="Gill Sans MT" w:hAnsi="Gill Sans MT" w:cs="Arial"/>
              <w:sz w:val="16"/>
              <w:szCs w:val="18"/>
            </w:rPr>
            <w:instrText xml:space="preserve"> NUMPAGES </w:instrText>
          </w:r>
          <w:r w:rsidRPr="0006714A">
            <w:rPr>
              <w:rStyle w:val="Numeropagina"/>
              <w:rFonts w:ascii="Gill Sans MT" w:hAnsi="Gill Sans MT" w:cs="Arial"/>
              <w:sz w:val="16"/>
              <w:szCs w:val="18"/>
            </w:rPr>
            <w:fldChar w:fldCharType="separate"/>
          </w:r>
          <w:r w:rsidR="00050B74">
            <w:rPr>
              <w:rStyle w:val="Numeropagina"/>
              <w:rFonts w:ascii="Gill Sans MT" w:hAnsi="Gill Sans MT" w:cs="Arial"/>
              <w:noProof/>
              <w:sz w:val="16"/>
              <w:szCs w:val="18"/>
            </w:rPr>
            <w:t>2</w:t>
          </w:r>
          <w:r w:rsidRPr="0006714A">
            <w:rPr>
              <w:rStyle w:val="Numeropagina"/>
              <w:rFonts w:ascii="Gill Sans MT" w:hAnsi="Gill Sans MT" w:cs="Arial"/>
              <w:sz w:val="16"/>
              <w:szCs w:val="18"/>
            </w:rPr>
            <w:fldChar w:fldCharType="end"/>
          </w:r>
        </w:p>
        <w:p w:rsidR="00685F49" w:rsidRPr="00143836" w:rsidRDefault="00685F49" w:rsidP="00685F49">
          <w:pPr>
            <w:spacing w:after="0"/>
            <w:rPr>
              <w:rFonts w:cs="Arial"/>
              <w:sz w:val="20"/>
            </w:rPr>
          </w:pPr>
          <w:r>
            <w:rPr>
              <w:rStyle w:val="Numeropagina"/>
              <w:rFonts w:ascii="Gill Sans MT" w:hAnsi="Gill Sans MT"/>
              <w:sz w:val="16"/>
              <w:szCs w:val="18"/>
            </w:rPr>
            <w:t>Emesso da</w:t>
          </w:r>
          <w:r w:rsidR="0072435D">
            <w:rPr>
              <w:rStyle w:val="Numeropagina"/>
              <w:rFonts w:ascii="Gill Sans MT" w:hAnsi="Gill Sans MT"/>
              <w:sz w:val="16"/>
              <w:szCs w:val="18"/>
            </w:rPr>
            <w:t>:</w:t>
          </w:r>
          <w:r>
            <w:rPr>
              <w:rStyle w:val="Numeropagina"/>
              <w:rFonts w:ascii="Gill Sans MT" w:hAnsi="Gill Sans MT"/>
              <w:sz w:val="16"/>
              <w:szCs w:val="18"/>
            </w:rPr>
            <w:t xml:space="preserve"> Ufficio Ricerca</w:t>
          </w:r>
        </w:p>
      </w:tc>
    </w:tr>
  </w:tbl>
  <w:p w:rsidR="00685F49" w:rsidRDefault="00685F4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EBF" w:rsidRDefault="00945EBF" w:rsidP="00685F49">
      <w:pPr>
        <w:spacing w:after="0" w:line="240" w:lineRule="auto"/>
      </w:pPr>
      <w:r>
        <w:separator/>
      </w:r>
    </w:p>
  </w:footnote>
  <w:footnote w:type="continuationSeparator" w:id="0">
    <w:p w:rsidR="00945EBF" w:rsidRDefault="00945EBF" w:rsidP="0068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60"/>
      <w:gridCol w:w="7263"/>
    </w:tblGrid>
    <w:tr w:rsidR="00685F49" w:rsidRPr="00685F49" w:rsidTr="003A5E24">
      <w:trPr>
        <w:trHeight w:val="1550"/>
      </w:trPr>
      <w:tc>
        <w:tcPr>
          <w:tcW w:w="2660" w:type="dxa"/>
          <w:shd w:val="clear" w:color="auto" w:fill="auto"/>
          <w:vAlign w:val="center"/>
        </w:tcPr>
        <w:p w:rsidR="00685F49" w:rsidRPr="00685F49" w:rsidRDefault="00685F49" w:rsidP="00685F4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  <w:r w:rsidRPr="00685F49">
            <w:rPr>
              <w:rFonts w:ascii="Calibri" w:eastAsia="Calibri" w:hAnsi="Calibri" w:cs="Times New Roman"/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002DE5A6" wp14:editId="7BCFCAEC">
                <wp:simplePos x="0" y="0"/>
                <wp:positionH relativeFrom="column">
                  <wp:posOffset>-41275</wp:posOffset>
                </wp:positionH>
                <wp:positionV relativeFrom="paragraph">
                  <wp:posOffset>151130</wp:posOffset>
                </wp:positionV>
                <wp:extent cx="1625600" cy="679450"/>
                <wp:effectExtent l="0" t="0" r="0" b="6350"/>
                <wp:wrapNone/>
                <wp:docPr id="3" name="Immagine 3" descr="LogoBestaRegione_OK_Vertic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BestaRegione_OK_Vertica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63" w:type="dxa"/>
          <w:shd w:val="clear" w:color="auto" w:fill="auto"/>
          <w:vAlign w:val="center"/>
        </w:tcPr>
        <w:p w:rsidR="00685F49" w:rsidRPr="00685F49" w:rsidRDefault="00685F49" w:rsidP="00685F49">
          <w:pPr>
            <w:tabs>
              <w:tab w:val="center" w:pos="4819"/>
              <w:tab w:val="right" w:pos="9638"/>
            </w:tabs>
            <w:spacing w:after="120" w:line="240" w:lineRule="auto"/>
            <w:ind w:left="206" w:right="324"/>
            <w:jc w:val="center"/>
            <w:rPr>
              <w:rFonts w:ascii="Gill Sans MT" w:eastAsia="Calibri" w:hAnsi="Gill Sans MT" w:cs="Times New Roman"/>
              <w:b/>
            </w:rPr>
          </w:pPr>
          <w:r>
            <w:rPr>
              <w:rFonts w:ascii="Gill Sans MT" w:eastAsia="Calibri" w:hAnsi="Gill Sans MT" w:cs="Times New Roman"/>
              <w:b/>
            </w:rPr>
            <w:t xml:space="preserve">MODULO PER INVIO </w:t>
          </w:r>
          <w:r w:rsidRPr="00685F49">
            <w:rPr>
              <w:rFonts w:ascii="Gill Sans MT" w:eastAsia="Calibri" w:hAnsi="Gill Sans MT" w:cs="Times New Roman"/>
              <w:b/>
            </w:rPr>
            <w:t>METADATI DEI D</w:t>
          </w:r>
          <w:r>
            <w:rPr>
              <w:rFonts w:ascii="Gill Sans MT" w:eastAsia="Calibri" w:hAnsi="Gill Sans MT" w:cs="Times New Roman"/>
              <w:b/>
            </w:rPr>
            <w:t xml:space="preserve">ATI </w:t>
          </w:r>
          <w:r w:rsidRPr="00685F49">
            <w:rPr>
              <w:rFonts w:ascii="Gill Sans MT" w:eastAsia="Calibri" w:hAnsi="Gill Sans MT" w:cs="Times New Roman"/>
              <w:b/>
            </w:rPr>
            <w:t>G</w:t>
          </w:r>
          <w:r>
            <w:rPr>
              <w:rFonts w:ascii="Gill Sans MT" w:eastAsia="Calibri" w:hAnsi="Gill Sans MT" w:cs="Times New Roman"/>
              <w:b/>
            </w:rPr>
            <w:t>REZZI</w:t>
          </w:r>
          <w:r w:rsidRPr="00685F49">
            <w:rPr>
              <w:rFonts w:ascii="Gill Sans MT" w:eastAsia="Calibri" w:hAnsi="Gill Sans MT" w:cs="Times New Roman"/>
              <w:b/>
            </w:rPr>
            <w:t xml:space="preserve"> COLLEGATI ALLA PUBBLICAZIONE</w:t>
          </w:r>
        </w:p>
        <w:p w:rsidR="00685F49" w:rsidRPr="00685F49" w:rsidRDefault="00685F49" w:rsidP="00685F4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Gill Sans MT" w:eastAsia="Calibri" w:hAnsi="Gill Sans MT" w:cs="Times New Roman"/>
              <w:b/>
            </w:rPr>
          </w:pPr>
          <w:r w:rsidRPr="00685F49">
            <w:rPr>
              <w:rFonts w:ascii="Gill Sans MT" w:eastAsia="Calibri" w:hAnsi="Gill Sans MT" w:cs="Times New Roman"/>
              <w:b/>
            </w:rPr>
            <w:t xml:space="preserve">COD.: </w:t>
          </w:r>
          <w:r>
            <w:rPr>
              <w:rFonts w:ascii="Gill Sans MT" w:eastAsia="Calibri" w:hAnsi="Gill Sans MT" w:cs="Times New Roman"/>
              <w:b/>
            </w:rPr>
            <w:t>MOD</w:t>
          </w:r>
          <w:r w:rsidRPr="00685F49">
            <w:rPr>
              <w:rFonts w:ascii="Gill Sans MT" w:eastAsia="Calibri" w:hAnsi="Gill Sans MT" w:cs="Times New Roman"/>
              <w:b/>
            </w:rPr>
            <w:t xml:space="preserve"> </w:t>
          </w:r>
          <w:r>
            <w:rPr>
              <w:rFonts w:ascii="Gill Sans MT" w:eastAsia="Calibri" w:hAnsi="Gill Sans MT" w:cs="Times New Roman"/>
              <w:b/>
            </w:rPr>
            <w:t>272</w:t>
          </w:r>
        </w:p>
      </w:tc>
    </w:tr>
  </w:tbl>
  <w:p w:rsidR="00685F49" w:rsidRDefault="00685F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49"/>
    <w:rsid w:val="00050B74"/>
    <w:rsid w:val="000D005A"/>
    <w:rsid w:val="0014119D"/>
    <w:rsid w:val="0016338E"/>
    <w:rsid w:val="00246013"/>
    <w:rsid w:val="002507BA"/>
    <w:rsid w:val="002557BE"/>
    <w:rsid w:val="00281C4A"/>
    <w:rsid w:val="002A3FC2"/>
    <w:rsid w:val="002A4A17"/>
    <w:rsid w:val="002C2452"/>
    <w:rsid w:val="002E3C58"/>
    <w:rsid w:val="003D3E97"/>
    <w:rsid w:val="004078E0"/>
    <w:rsid w:val="00437F7F"/>
    <w:rsid w:val="00460F03"/>
    <w:rsid w:val="00467AB0"/>
    <w:rsid w:val="004A219F"/>
    <w:rsid w:val="004D063F"/>
    <w:rsid w:val="005265CB"/>
    <w:rsid w:val="005303E7"/>
    <w:rsid w:val="005355D7"/>
    <w:rsid w:val="00544A7A"/>
    <w:rsid w:val="0058464B"/>
    <w:rsid w:val="005D0049"/>
    <w:rsid w:val="00602EB4"/>
    <w:rsid w:val="00657A6C"/>
    <w:rsid w:val="00685F49"/>
    <w:rsid w:val="00722017"/>
    <w:rsid w:val="007223C1"/>
    <w:rsid w:val="0072435D"/>
    <w:rsid w:val="007D740D"/>
    <w:rsid w:val="00903ED6"/>
    <w:rsid w:val="0091652C"/>
    <w:rsid w:val="00945EBF"/>
    <w:rsid w:val="00A33143"/>
    <w:rsid w:val="00AB293B"/>
    <w:rsid w:val="00B07626"/>
    <w:rsid w:val="00D76F22"/>
    <w:rsid w:val="00DF7673"/>
    <w:rsid w:val="00E0761F"/>
    <w:rsid w:val="00E87E0C"/>
    <w:rsid w:val="00E938AF"/>
    <w:rsid w:val="00EB5E19"/>
    <w:rsid w:val="00EC421A"/>
    <w:rsid w:val="00F4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5F49"/>
    <w:pPr>
      <w:spacing w:after="200" w:line="276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unhideWhenUsed/>
    <w:rsid w:val="00685F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85F49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685F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85F49"/>
  </w:style>
  <w:style w:type="paragraph" w:styleId="Pidipagina">
    <w:name w:val="footer"/>
    <w:basedOn w:val="Normale"/>
    <w:link w:val="PidipaginaCarattere"/>
    <w:uiPriority w:val="99"/>
    <w:unhideWhenUsed/>
    <w:rsid w:val="00685F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5F49"/>
  </w:style>
  <w:style w:type="character" w:styleId="Numeropagina">
    <w:name w:val="page number"/>
    <w:rsid w:val="00685F49"/>
  </w:style>
  <w:style w:type="character" w:styleId="Collegamentoipertestuale">
    <w:name w:val="Hyperlink"/>
    <w:basedOn w:val="Carpredefinitoparagrafo"/>
    <w:uiPriority w:val="99"/>
    <w:unhideWhenUsed/>
    <w:rsid w:val="00E938AF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F434B1"/>
    <w:rPr>
      <w:b/>
      <w:bCs/>
    </w:rPr>
  </w:style>
  <w:style w:type="paragraph" w:styleId="Nessunaspaziatura">
    <w:name w:val="No Spacing"/>
    <w:uiPriority w:val="1"/>
    <w:qFormat/>
    <w:rsid w:val="005265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5F49"/>
    <w:pPr>
      <w:spacing w:after="200" w:line="276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unhideWhenUsed/>
    <w:rsid w:val="00685F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85F49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685F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85F49"/>
  </w:style>
  <w:style w:type="paragraph" w:styleId="Pidipagina">
    <w:name w:val="footer"/>
    <w:basedOn w:val="Normale"/>
    <w:link w:val="PidipaginaCarattere"/>
    <w:uiPriority w:val="99"/>
    <w:unhideWhenUsed/>
    <w:rsid w:val="00685F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5F49"/>
  </w:style>
  <w:style w:type="character" w:styleId="Numeropagina">
    <w:name w:val="page number"/>
    <w:rsid w:val="00685F49"/>
  </w:style>
  <w:style w:type="character" w:styleId="Collegamentoipertestuale">
    <w:name w:val="Hyperlink"/>
    <w:basedOn w:val="Carpredefinitoparagrafo"/>
    <w:uiPriority w:val="99"/>
    <w:unhideWhenUsed/>
    <w:rsid w:val="00E938AF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F434B1"/>
    <w:rPr>
      <w:b/>
      <w:bCs/>
    </w:rPr>
  </w:style>
  <w:style w:type="paragraph" w:styleId="Nessunaspaziatura">
    <w:name w:val="No Spacing"/>
    <w:uiPriority w:val="1"/>
    <w:qFormat/>
    <w:rsid w:val="005265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3-3250-559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marcuzzo.s\Desktop\0000-0001-9208-021X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orcid.org/0000-0002-3582-665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orcid.org/0000-0002-7489-18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cid.org/0000-0001-5226-1593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Lorenzis Sabrina</dc:creator>
  <cp:lastModifiedBy>Malacarne Claudia</cp:lastModifiedBy>
  <cp:revision>5</cp:revision>
  <dcterms:created xsi:type="dcterms:W3CDTF">2021-09-06T10:26:00Z</dcterms:created>
  <dcterms:modified xsi:type="dcterms:W3CDTF">2021-09-06T11:04:00Z</dcterms:modified>
</cp:coreProperties>
</file>